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B2" w:rsidRPr="005878B2" w:rsidRDefault="005878B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Оформление письменных работ по русскому языку.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каждой классной (домашней) работы в 1-11 классах следует отступать две строчки (пишем на третьей).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оформлении красной строки сделать отступ вправо не менее 1,5 см (на 1-2 пальца). Оформление красной строки должно осуществляться с самого начала оформления текстов с 1-го класса.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работы не пропускать ни одной строки. Необходимо учитывать, что при оформлении письменных работ по русскому языку следует на новой странице писать с самой верхней строки, дописывая до конца страницы, включая последнюю строку.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Справа дописывать до конца строки, при этом с 1-го класса учить нормативному переносу слов, используя традиционные 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методические подходы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Необоснованно пустых мест в конце каждой строки быть не должно.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Запись даты написания работы по русскому языку ведется по центру рабочей строки. В первом классе в период обучения грамоте запись даты ведется учителем или 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виде числа и начальной буквы названия месяца.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периода обучения грамоте и до окончания 3-го класса записывается число и полное название месяца.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Начиная с 3-го класса II полугодия в тетрадях по русскому языку число записывается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прописью: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Первое декабря.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</w:p>
    <w:p w:rsidR="005878B2" w:rsidRPr="005878B2" w:rsidRDefault="005878B2" w:rsidP="005878B2">
      <w:pPr>
        <w:shd w:val="clear" w:color="auto" w:fill="FFFFFF"/>
        <w:spacing w:after="120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Диктант.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Сочинение.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Изложение.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Работа над ошибками.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домашнего задания после пропущенных двух строк пишется: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proofErr w:type="gramStart"/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ата не пишется)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Номера всех упражнений, выполняемых в тетрадях по учебнику необходимо обязательно указывать.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Упражнение 56.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подчеркивания, условные обозначения, чертежи, таблицы выполнять аккуратно остро заточенным простым карандашом по линейке. Допускается в некоторых видах работ и без линейки, что зависит от хорошо сформированного навыка работы простым карандашом. Выделение орфограмм следует выполнять простым карандашом или пастой зелёного цвета.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столбики слова выписываются с маленькой буквы, запятые не ставятся.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</w:t>
      </w:r>
      <w:r w:rsidR="000E54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Словосочетания пишутся с маленькой буквы. Названия падежей обозначаются с большой буквы (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И.п.).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Спряжения глаголов обозначаются римскими цифрами (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I).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 имён существительных обозначается маленькими буквами (</w:t>
      </w:r>
      <w:proofErr w:type="gramStart"/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</w:t>
      </w:r>
      <w:proofErr w:type="gramEnd"/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.р.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букву или пунктуационный знак зачеркивать ручкой косой линией, часть слова, предложение зачеркивать тонкой горизонтальной линией; не заключать неверное написание в скобки.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обучения письму в первом классе и во втором классе введена тетрадь, разлинованная в две линейке. Для 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начиная с третьего класса и по 11 класс введена тетрадь по русскому языку, разлинованная в одну линейку.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работы по формированию навыка правильного соединения букв должна проводиться дифференцированно на протяжении всех четырех лет обучения в начальной школе.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Упражнение по чистописанию выполняются 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рабочих тетрадях. Образцы букв в 1 классе прописывает учитель, во 2-4 классах они прописываются выборочно с учетом индивидуальных особенностей каждого ребенка. Учителю следует прописывать индивидуально учащимся те элементы букв, слоги и буквы, которые требуют корректировки. Объем работы - две строки в 1 классе во втором полугодии, 2-3 строки - во 2 классе, 3-4 строки - в 3-4 классах.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проверки учителем прописанных </w:t>
      </w:r>
      <w:proofErr w:type="gramStart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 необходимо исправлять неправильно прописанные буквы и выносить образцы их написания на полях (подчеркнуть неправильные соединения, исправить и прописать образцы данных соединений на полях и для прописывания на новой строке). Также учителю необходимо исправлять неправильные написания в классных и домашних работах.</w:t>
      </w:r>
    </w:p>
    <w:p w:rsidR="005878B2" w:rsidRPr="005878B2" w:rsidRDefault="005878B2" w:rsidP="00587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Обязательна система работы над ошибками в тетрадях по русскому языку.</w:t>
      </w: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4D2" w:rsidRDefault="007404D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878B2" w:rsidRPr="005878B2" w:rsidRDefault="005878B2" w:rsidP="005878B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04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Оформление письменных работ по математике.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классной и домашней работами следует отступать 4 клеточки (на 5-й клетке писать следующую работу).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видами работ отступать 2 клетки (на 3 клетке писать).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столбиками выражений, уравнений, равенств и неравенств и т.п. отступать 3 клетки вправо, писать на четвертой.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номера заданий и задач, которые выполняются в тетради, необходимо записывать посередине строки.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во 2-3 классах обозначается время выполнения работы посередине строки: число записывается арабской цифрой, название месяца - прописью.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 декабря.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через клеточку - вид работы.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Классная работа.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по математике в 4-11 классах дата пишется на полях цифрами.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23.12.03.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(без буквы “г”)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“Задача” во 2-4 классах не пишется. Номер задания писать во 2-11 классах посередине.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№ 15.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выполнении домашней работы во 2-11 классах в тетрадях пишется: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Домашняя работа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2-11 классах в тетрадях для контрольных работ пишется дата на полях и в этой же строке посередине пишется: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№ 3. 15.10.11.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I – вариант.</w:t>
      </w:r>
      <w:r w:rsidRPr="007404D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</w:r>
    </w:p>
    <w:p w:rsidR="005878B2" w:rsidRPr="005878B2" w:rsidRDefault="005878B2" w:rsidP="005878B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тетрадях для контрольных работ указывается номер работы.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Например:</w:t>
      </w:r>
      <w:r w:rsidRPr="007404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78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№1.</w:t>
      </w:r>
      <w:r w:rsidRPr="005878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Практическая работа №1.</w:t>
      </w:r>
    </w:p>
    <w:p w:rsidR="00404736" w:rsidRDefault="00404736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p w:rsidR="005878B2" w:rsidRDefault="005878B2"/>
    <w:tbl>
      <w:tblPr>
        <w:tblStyle w:val="a5"/>
        <w:tblpPr w:leftFromText="180" w:rightFromText="180" w:vertAnchor="text" w:horzAnchor="margin" w:tblpY="-79"/>
        <w:tblW w:w="0" w:type="auto"/>
        <w:tblLook w:val="04A0"/>
      </w:tblPr>
      <w:tblGrid>
        <w:gridCol w:w="5281"/>
        <w:gridCol w:w="5282"/>
      </w:tblGrid>
      <w:tr w:rsidR="007404D2" w:rsidTr="007404D2">
        <w:tc>
          <w:tcPr>
            <w:tcW w:w="5281" w:type="dxa"/>
          </w:tcPr>
          <w:p w:rsidR="007404D2" w:rsidRPr="005878B2" w:rsidRDefault="007404D2" w:rsidP="007404D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lastRenderedPageBreak/>
              <w:t>Оформление письменных работ по математике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.</w:t>
            </w:r>
          </w:p>
          <w:p w:rsidR="007404D2" w:rsidRPr="005878B2" w:rsidRDefault="007404D2" w:rsidP="007404D2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26" w:hanging="426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классной и домашней работами следует отступать 4 клеточки (на 5-й клетке писать следующую работу).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видами работ отступать 2 клетки (на 3 клетке писать).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столбиками выражений, уравнений, равенств и неравенств и т.п. отступать 3 клетки вправо, писать на четвертой.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 номера заданий и задач, которые выполняются в тетради, необходимо записывать посередине строки.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по математике во 2-3 классах обозначается время выполнения работы посередине строки: число записывается арабской цифрой, название месяца - прописью.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 декабря.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А через клеточку - вид работы.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Классная работа.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по математике в 4-11 классах дата пишется на полях цифрами.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23.12.03.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 буквы “г”)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Слово “Задача” во 2-4 классах не пишется. Номер задания писать во 2-11 классах посередине.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№ 15.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выполнении домашней работы во 2-11 классах в тетрадях пишется: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Домашняя работа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2-11 классах в тетрадях для контрольных работ пишется дата на полях и в этой же строке посередине пишется: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Контрольная работа № 3. 15.10.11.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I – вариант.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lang w:eastAsia="ru-RU"/>
              </w:rPr>
              <w:t> 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      </w:r>
          </w:p>
          <w:p w:rsidR="007404D2" w:rsidRPr="005878B2" w:rsidRDefault="007404D2" w:rsidP="007404D2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для контрольных работ указывается номер работы.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Контрольная работа №1.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Практическая работа №1.</w:t>
            </w:r>
          </w:p>
          <w:p w:rsidR="007404D2" w:rsidRDefault="007404D2" w:rsidP="007404D2"/>
        </w:tc>
        <w:tc>
          <w:tcPr>
            <w:tcW w:w="5282" w:type="dxa"/>
          </w:tcPr>
          <w:p w:rsidR="007404D2" w:rsidRPr="005878B2" w:rsidRDefault="007404D2" w:rsidP="007404D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Оформление письменных работ по математике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lang w:eastAsia="ru-RU"/>
              </w:rPr>
              <w:t>.</w:t>
            </w:r>
          </w:p>
          <w:p w:rsidR="007404D2" w:rsidRPr="005878B2" w:rsidRDefault="007404D2" w:rsidP="007404D2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389"/>
              </w:tabs>
              <w:spacing w:before="100" w:beforeAutospacing="1" w:after="100" w:afterAutospacing="1"/>
              <w:ind w:hanging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классной и домашней работами следует отступать 4 клеточки (на 5-й клетке писать следующую работу).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видами работ отступать 2 клетки (на 3 клетке писать).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 столбиками выражений, уравнений, равенств и неравенств и т.п. отступать 3 клетки вправо, писать на четвертой.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 номера заданий и задач, которые выполняются в тетради, необходимо записывать посередине строки.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по математике во 2-3 классах обозначается время выполнения работы посередине строки: число записывается арабской цифрой, название месяца - прописью.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1 декабря.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А через клеточку - вид работы.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Классная работа.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по математике в 4-11 классах дата пишется на полях цифрами.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23.12.03.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(без буквы “г”)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Слово “Задача” во 2-4 классах не пишется. Номер задания писать во 2-11 классах посередине.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№ 15.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 выполнении домашней работы во 2-11 классах в тетрадях пишется: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Домашняя работа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 2-11 классах в тетрадях для контрольных работ пишется дата на полях и в этой же строке посередине пишется: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Контрольная работа № 3. 15.10.11.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I – вариант.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lang w:eastAsia="ru-RU"/>
              </w:rPr>
              <w:t> 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Исправлять ошибки следующим образом: неверно написанную цифру, число или знак зачеркивать ручкой косой линией; не заключать неверное написание в скобки.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Подчеркивания, условные обозначения, графики, чертежи, таблицы выполнять аккуратно простым карандашом, а в случае необходимости - с применением линейки или циркуля.</w:t>
            </w:r>
          </w:p>
          <w:p w:rsidR="007404D2" w:rsidRPr="005878B2" w:rsidRDefault="007404D2" w:rsidP="007404D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75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тетрадях для контрольных работ указывается номер работы.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Например: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</w:t>
            </w:r>
            <w:r w:rsidRPr="005878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t>Контрольная работа №1.</w:t>
            </w:r>
            <w:r w:rsidRPr="005878B2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lang w:eastAsia="ru-RU"/>
              </w:rPr>
              <w:br/>
              <w:t>Практическая работа №1.</w:t>
            </w:r>
          </w:p>
          <w:p w:rsidR="007404D2" w:rsidRDefault="007404D2" w:rsidP="007404D2"/>
        </w:tc>
      </w:tr>
    </w:tbl>
    <w:p w:rsidR="005878B2" w:rsidRDefault="005878B2"/>
    <w:p w:rsidR="005878B2" w:rsidRDefault="005878B2"/>
    <w:p w:rsidR="005878B2" w:rsidRDefault="005878B2"/>
    <w:p w:rsidR="00EF1455" w:rsidRDefault="00EF1455"/>
    <w:p w:rsidR="00EF1455" w:rsidRDefault="00EF1455"/>
    <w:p w:rsidR="00EF1455" w:rsidRDefault="00EF1455"/>
    <w:p w:rsidR="00EF1455" w:rsidRDefault="00EF1455"/>
    <w:p w:rsidR="00EF1455" w:rsidRDefault="00EF1455"/>
    <w:p w:rsidR="00EF1455" w:rsidRDefault="00EF1455"/>
    <w:p w:rsidR="00EF1455" w:rsidRPr="00EF1455" w:rsidRDefault="00EF1455" w:rsidP="00EF14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lastRenderedPageBreak/>
        <w:t>Требования к ведению тетрадей.</w:t>
      </w:r>
    </w:p>
    <w:p w:rsidR="00EF1455" w:rsidRPr="00EF1455" w:rsidRDefault="00EF1455" w:rsidP="00EF14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I. Общие положения.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Все записи в тетрадях следует оформлять аккуратным, разборчивым почерком.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Соблюдать поля с внешней стороны (4 клеточки отчеркиваются простым карандашом).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Обозначать номер упражнения и задачи; указывать, где выполняется работа (классная или домашняя).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Соблюдать красную строку.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Обучающиеся</w:t>
      </w:r>
      <w:proofErr w:type="gramEnd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1-11 классов пишут шариковой ручкой школьного образца. Паста заправки должна быть только синего цвета.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Проверка тетрадей учителем осуществляется чернилами красного цвета.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Исправлять ошибки следующим образом: неверно написанную букву, знак, слово, словосочетание или предложение зачеркивать ручкой косой линией; не заключать неверное написание в скобки.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обучающихся 1-11 классов текст каждой новой работы начинать с красной строки на той же странице тетради, на которой написаны дата и наименование работы.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Между заключительной строкой текста одной письменной работы и датой или заголовком следующей работы в тетрадях по русскому языку пропускать две линейки, а в тетрадях по математике и другим предметам - 4 клетки (для отделения одной работы от другой и для выставления оценки за работу).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Тетради </w:t>
      </w:r>
      <w:proofErr w:type="gramStart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обучающихся</w:t>
      </w:r>
      <w:proofErr w:type="gramEnd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обязательно должны быть обернуты.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Тетради по русскому языку (в линейку) и математике (в клетку) должны быть не толще 18 листов.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Пользоваться “штрихом” запрещается.</w:t>
      </w:r>
    </w:p>
    <w:p w:rsidR="00EF1455" w:rsidRPr="00EF1455" w:rsidRDefault="00EF1455" w:rsidP="00EF14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Начиная с 4-го класса дата в тетрадях</w:t>
      </w:r>
      <w:proofErr w:type="gramEnd"/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 математике, физике, химии, географии, биологии, истории пишется арабскими цифрами на полях:</w:t>
      </w:r>
    </w:p>
    <w:p w:rsidR="00EF1455" w:rsidRPr="00EF1455" w:rsidRDefault="00EF1455" w:rsidP="00EF145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Например:</w:t>
      </w:r>
      <w:r w:rsidRPr="00EF14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F1455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21.12.03.</w:t>
      </w:r>
      <w:r w:rsidRPr="00EF1455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F145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(без буквы “г”).</w:t>
      </w:r>
    </w:p>
    <w:p w:rsidR="005878B2" w:rsidRDefault="005878B2"/>
    <w:sectPr w:rsidR="005878B2" w:rsidSect="005878B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4C"/>
    <w:multiLevelType w:val="multilevel"/>
    <w:tmpl w:val="ECD6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C5BD9"/>
    <w:multiLevelType w:val="multilevel"/>
    <w:tmpl w:val="CCFA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82618"/>
    <w:multiLevelType w:val="multilevel"/>
    <w:tmpl w:val="384C1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E6810"/>
    <w:multiLevelType w:val="multilevel"/>
    <w:tmpl w:val="E984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1909"/>
    <w:multiLevelType w:val="multilevel"/>
    <w:tmpl w:val="3A649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8B2"/>
    <w:rsid w:val="000E54AC"/>
    <w:rsid w:val="00150B76"/>
    <w:rsid w:val="00404736"/>
    <w:rsid w:val="005878B2"/>
    <w:rsid w:val="007404D2"/>
    <w:rsid w:val="00B809BD"/>
    <w:rsid w:val="00EF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8B2"/>
    <w:rPr>
      <w:b/>
      <w:bCs/>
    </w:rPr>
  </w:style>
  <w:style w:type="character" w:customStyle="1" w:styleId="apple-converted-space">
    <w:name w:val="apple-converted-space"/>
    <w:basedOn w:val="a0"/>
    <w:rsid w:val="005878B2"/>
  </w:style>
  <w:style w:type="table" w:styleId="a5">
    <w:name w:val="Table Grid"/>
    <w:basedOn w:val="a1"/>
    <w:uiPriority w:val="59"/>
    <w:rsid w:val="0058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7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koss-house</dc:creator>
  <cp:lastModifiedBy>koss-house</cp:lastModifiedBy>
  <cp:revision>6</cp:revision>
  <cp:lastPrinted>2015-11-16T07:37:00Z</cp:lastPrinted>
  <dcterms:created xsi:type="dcterms:W3CDTF">2015-11-16T07:28:00Z</dcterms:created>
  <dcterms:modified xsi:type="dcterms:W3CDTF">2016-05-16T12:47:00Z</dcterms:modified>
</cp:coreProperties>
</file>